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78" w:rsidRDefault="00413078"/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  <w:jc w:val="center"/>
      </w:pPr>
      <w:bookmarkStart w:id="0" w:name="_GoBack"/>
      <w:bookmarkEnd w:id="0"/>
      <w:r>
        <w:t>November 16, 2017</w:t>
      </w:r>
    </w:p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  <w:jc w:val="center"/>
      </w:pPr>
    </w:p>
    <w:p w:rsidR="00EA162F" w:rsidRDefault="00EA162F" w:rsidP="00EA162F">
      <w:pPr>
        <w:spacing w:after="0"/>
      </w:pPr>
      <w:r>
        <w:t>Fairfax CASA</w:t>
      </w:r>
    </w:p>
    <w:p w:rsidR="00EA162F" w:rsidRDefault="00EA162F" w:rsidP="00EA162F">
      <w:pPr>
        <w:spacing w:after="0"/>
      </w:pPr>
      <w:r>
        <w:t>4103 Chain Bridge Road, Suite 200</w:t>
      </w:r>
    </w:p>
    <w:p w:rsidR="00EA162F" w:rsidRDefault="00EA162F" w:rsidP="00EA162F">
      <w:pPr>
        <w:spacing w:after="0"/>
      </w:pPr>
      <w:r>
        <w:t>Fairfax, VA 22030</w:t>
      </w:r>
    </w:p>
    <w:p w:rsidR="00EA162F" w:rsidRDefault="00EA162F" w:rsidP="00EA162F">
      <w:pPr>
        <w:spacing w:after="0"/>
      </w:pPr>
    </w:p>
    <w:p w:rsidR="00EA162F" w:rsidRDefault="00EA162F" w:rsidP="00EA162F">
      <w:pPr>
        <w:spacing w:after="0"/>
      </w:pPr>
      <w:r>
        <w:t>To Whom It May Concern:</w:t>
      </w:r>
    </w:p>
    <w:p w:rsidR="00EA162F" w:rsidRDefault="00EA162F" w:rsidP="00EA162F">
      <w:pPr>
        <w:spacing w:after="0"/>
      </w:pPr>
    </w:p>
    <w:p w:rsidR="00EA162F" w:rsidRDefault="00EA162F" w:rsidP="00EA162F">
      <w:pPr>
        <w:spacing w:after="0"/>
      </w:pPr>
      <w:r>
        <w:t xml:space="preserve">Enclosed is a check in the amount of $200 for Fairfax CASA. This donation from the Virginia Chapter of Women in Cable Telecommunications is being made on behalf of </w:t>
      </w:r>
      <w:r w:rsidRPr="00EA162F">
        <w:rPr>
          <w:b/>
        </w:rPr>
        <w:t xml:space="preserve">J.D. Myers II </w:t>
      </w:r>
      <w:r>
        <w:t xml:space="preserve">of </w:t>
      </w:r>
      <w:r w:rsidRPr="00EA162F">
        <w:rPr>
          <w:b/>
        </w:rPr>
        <w:t>Cox Communications</w:t>
      </w:r>
      <w:r>
        <w:t>.</w:t>
      </w:r>
    </w:p>
    <w:p w:rsidR="00EA162F" w:rsidRDefault="00EA162F" w:rsidP="00EA162F">
      <w:pPr>
        <w:spacing w:after="0"/>
      </w:pPr>
    </w:p>
    <w:p w:rsidR="00EA162F" w:rsidRDefault="00EA162F" w:rsidP="00EA162F">
      <w:pPr>
        <w:spacing w:after="0"/>
        <w:ind w:left="4320"/>
      </w:pPr>
      <w:r>
        <w:t>Sincerely,</w:t>
      </w:r>
    </w:p>
    <w:p w:rsidR="00EA162F" w:rsidRDefault="00EA162F" w:rsidP="00EA162F">
      <w:pPr>
        <w:spacing w:after="0"/>
        <w:ind w:left="4320"/>
      </w:pPr>
    </w:p>
    <w:p w:rsidR="00EA162F" w:rsidRDefault="00EA162F" w:rsidP="00EA162F">
      <w:pPr>
        <w:spacing w:after="0"/>
        <w:ind w:left="4320"/>
      </w:pPr>
    </w:p>
    <w:p w:rsidR="00EA162F" w:rsidRDefault="00EA162F" w:rsidP="00EA162F">
      <w:pPr>
        <w:spacing w:after="0"/>
        <w:ind w:left="4320"/>
      </w:pPr>
    </w:p>
    <w:p w:rsidR="00EA162F" w:rsidRDefault="00EA162F" w:rsidP="00EA162F">
      <w:pPr>
        <w:spacing w:after="0"/>
        <w:ind w:left="4320"/>
      </w:pPr>
      <w:r>
        <w:t>Sarah Fromme</w:t>
      </w:r>
    </w:p>
    <w:p w:rsidR="00EA162F" w:rsidRDefault="00EA162F" w:rsidP="00EA162F">
      <w:pPr>
        <w:spacing w:after="0"/>
        <w:ind w:left="4320"/>
      </w:pPr>
      <w:r>
        <w:t>Treasurer</w:t>
      </w:r>
    </w:p>
    <w:p w:rsidR="00EA162F" w:rsidRDefault="00EA162F" w:rsidP="00EA162F">
      <w:pPr>
        <w:spacing w:after="0"/>
        <w:ind w:left="4320"/>
      </w:pPr>
      <w:r>
        <w:t>WICT Virginia Chapter</w:t>
      </w:r>
    </w:p>
    <w:p w:rsidR="00EA162F" w:rsidRDefault="00EA162F"/>
    <w:p w:rsidR="00EA162F" w:rsidRDefault="00EA162F" w:rsidP="00EA162F">
      <w:pPr>
        <w:spacing w:after="0"/>
      </w:pPr>
      <w:r>
        <w:t xml:space="preserve">cc: </w:t>
      </w:r>
      <w:r>
        <w:tab/>
        <w:t>J.D. Myers II</w:t>
      </w:r>
    </w:p>
    <w:p w:rsidR="00EA162F" w:rsidRDefault="00EA162F" w:rsidP="00EA162F">
      <w:pPr>
        <w:spacing w:after="0"/>
      </w:pPr>
      <w:r>
        <w:tab/>
        <w:t>Angela Washington, President</w:t>
      </w:r>
      <w:r>
        <w:tab/>
        <w:t xml:space="preserve"> </w:t>
      </w:r>
    </w:p>
    <w:sectPr w:rsidR="00EA16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59" w:rsidRDefault="004D4E59" w:rsidP="00EA162F">
      <w:pPr>
        <w:spacing w:after="0" w:line="240" w:lineRule="auto"/>
      </w:pPr>
      <w:r>
        <w:separator/>
      </w:r>
    </w:p>
  </w:endnote>
  <w:endnote w:type="continuationSeparator" w:id="0">
    <w:p w:rsidR="004D4E59" w:rsidRDefault="004D4E59" w:rsidP="00E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59" w:rsidRDefault="004D4E59" w:rsidP="00EA162F">
      <w:pPr>
        <w:spacing w:after="0" w:line="240" w:lineRule="auto"/>
      </w:pPr>
      <w:r>
        <w:separator/>
      </w:r>
    </w:p>
  </w:footnote>
  <w:footnote w:type="continuationSeparator" w:id="0">
    <w:p w:rsidR="004D4E59" w:rsidRDefault="004D4E59" w:rsidP="00EA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2F" w:rsidRPr="00EA162F" w:rsidRDefault="00EA162F" w:rsidP="00EA162F">
    <w:pPr>
      <w:pStyle w:val="Header"/>
    </w:pPr>
    <w:r>
      <w:rPr>
        <w:noProof/>
      </w:rPr>
      <w:drawing>
        <wp:inline distT="0" distB="0" distL="0" distR="0">
          <wp:extent cx="1386078" cy="155448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CT_Virgini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78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F"/>
    <w:rsid w:val="00413078"/>
    <w:rsid w:val="004D4E59"/>
    <w:rsid w:val="00E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5E919-ADDE-4721-A0DB-4C619248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2F"/>
  </w:style>
  <w:style w:type="paragraph" w:styleId="Footer">
    <w:name w:val="footer"/>
    <w:basedOn w:val="Normal"/>
    <w:link w:val="FooterChar"/>
    <w:uiPriority w:val="99"/>
    <w:unhideWhenUsed/>
    <w:rsid w:val="00EA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2BCFA-84D7-4718-B667-6598A8DF0904}"/>
</file>

<file path=customXml/itemProps2.xml><?xml version="1.0" encoding="utf-8"?>
<ds:datastoreItem xmlns:ds="http://schemas.openxmlformats.org/officeDocument/2006/customXml" ds:itemID="{F43CD61F-9F00-49D5-90B6-C77EC498A13E}"/>
</file>

<file path=customXml/itemProps3.xml><?xml version="1.0" encoding="utf-8"?>
<ds:datastoreItem xmlns:ds="http://schemas.openxmlformats.org/officeDocument/2006/customXml" ds:itemID="{044F97A9-71DA-4877-99BD-F6ED173A9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Fromme</dc:creator>
  <cp:keywords/>
  <dc:description/>
  <cp:lastModifiedBy>Sarah Fromme</cp:lastModifiedBy>
  <cp:revision>1</cp:revision>
  <dcterms:created xsi:type="dcterms:W3CDTF">2017-11-16T19:20:00Z</dcterms:created>
  <dcterms:modified xsi:type="dcterms:W3CDTF">2017-11-16T19:25:00Z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